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F635B" w:rsidRPr="00A66140" w:rsidTr="008F4D94">
        <w:tc>
          <w:tcPr>
            <w:tcW w:w="9062" w:type="dxa"/>
            <w:shd w:val="clear" w:color="auto" w:fill="FFC000"/>
          </w:tcPr>
          <w:p w:rsidR="00EF635B" w:rsidRPr="00A66140" w:rsidRDefault="00A66140" w:rsidP="00A661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Фербер, Една</w:t>
            </w:r>
          </w:p>
        </w:tc>
      </w:tr>
      <w:tr w:rsidR="00EF635B" w:rsidRPr="00451354" w:rsidTr="008F4D94">
        <w:tc>
          <w:tcPr>
            <w:tcW w:w="9062" w:type="dxa"/>
            <w:shd w:val="clear" w:color="auto" w:fill="00B0F0"/>
          </w:tcPr>
          <w:p w:rsidR="00EF635B" w:rsidRPr="00451354" w:rsidRDefault="00EF635B" w:rsidP="00E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705866" wp14:editId="479B844E">
                  <wp:extent cx="1371600" cy="1927248"/>
                  <wp:effectExtent l="0" t="0" r="0" b="0"/>
                  <wp:docPr id="2" name="Picture 2" descr="Edna-Ferber-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na-Ferber-1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14" cy="194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F635B" w:rsidRPr="008F4D94" w:rsidTr="008F4D94">
        <w:tc>
          <w:tcPr>
            <w:tcW w:w="9062" w:type="dxa"/>
            <w:shd w:val="clear" w:color="auto" w:fill="FFFF00"/>
          </w:tcPr>
          <w:p w:rsidR="00EF635B" w:rsidRPr="008F4D94" w:rsidRDefault="00EF635B" w:rsidP="008F4D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94">
              <w:rPr>
                <w:rFonts w:ascii="Times New Roman" w:hAnsi="Times New Roman" w:cs="Times New Roman"/>
                <w:b/>
                <w:sz w:val="24"/>
                <w:szCs w:val="24"/>
              </w:rPr>
              <w:t>Фербер, Эдна</w:t>
            </w:r>
          </w:p>
          <w:p w:rsidR="00EF635B" w:rsidRPr="008F4D94" w:rsidRDefault="00EF635B" w:rsidP="008F4D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4">
              <w:rPr>
                <w:rFonts w:ascii="Times New Roman" w:hAnsi="Times New Roman" w:cs="Times New Roman"/>
                <w:sz w:val="24"/>
                <w:szCs w:val="24"/>
              </w:rPr>
              <w:t>Эдна Фербер (англ. Edna Ferber; 15 августа 1885, Каламазу, Мичиган — 16 апреля 1968, Нью-Йорк) — американская писательница, сценарист и драматург. Лауреат Пулитцеровской премии за художественную книгу «So Big» (1924), автор книги «Симаррон» и сценария одноимённого фильма, удостоенного в 1931 трёх премий «Оскар».</w:t>
            </w:r>
          </w:p>
        </w:tc>
      </w:tr>
    </w:tbl>
    <w:p w:rsidR="00127648" w:rsidRDefault="00127648"/>
    <w:p w:rsidR="00EF635B" w:rsidRDefault="00127648" w:rsidP="00EF635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6614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6614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A6614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F1CD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F1CD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CF1CD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</w:instrText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9GcTDT1jpfS6n_Y4NmsXFnf0dV2uAk854tEHeOSaIXPxUCt7qxHu5xaSaZA" \* MERGEFORMATINET</w:instrText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6A215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CF1CD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A6614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F635B" w:rsidRPr="00451354" w:rsidTr="008F4D94">
        <w:tc>
          <w:tcPr>
            <w:tcW w:w="9062" w:type="dxa"/>
            <w:gridSpan w:val="2"/>
            <w:shd w:val="clear" w:color="auto" w:fill="00B0F0"/>
          </w:tcPr>
          <w:p w:rsidR="00EF635B" w:rsidRPr="00EF635B" w:rsidRDefault="00EF635B" w:rsidP="00E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EF635B" w:rsidRPr="00451354" w:rsidTr="008F4D94">
        <w:tc>
          <w:tcPr>
            <w:tcW w:w="4531" w:type="dxa"/>
            <w:shd w:val="clear" w:color="auto" w:fill="00B0F0"/>
          </w:tcPr>
          <w:p w:rsidR="00EF635B" w:rsidRPr="00451354" w:rsidRDefault="00EF635B" w:rsidP="0065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1B1861" wp14:editId="3E831622">
                  <wp:extent cx="2143125" cy="24765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EF635B" w:rsidRPr="00451354" w:rsidRDefault="00EF635B" w:rsidP="00E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8F4ED0" wp14:editId="310E492D">
                  <wp:extent cx="2019300" cy="2324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338" cy="234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CDB" w:rsidRDefault="00CF1CDB" w:rsidP="008F4D94"/>
    <w:p w:rsidR="00CF1CDB" w:rsidRDefault="00CF1CDB" w:rsidP="00CF1CD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CF1CDB" w:rsidRDefault="00CF1CDB" w:rsidP="00CF1CD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A215E">
        <w:rPr>
          <w:rFonts w:ascii="Arial" w:hAnsi="Arial" w:cs="Arial"/>
          <w:color w:val="0000CC"/>
          <w:sz w:val="15"/>
          <w:szCs w:val="15"/>
        </w:rPr>
        <w:fldChar w:fldCharType="begin"/>
      </w:r>
      <w:r w:rsidR="006A215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A215E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A215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A215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A215E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1"/>
          </v:shape>
        </w:pict>
      </w:r>
      <w:r w:rsidR="006A215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CF1CDB" w:rsidRPr="00297F5C" w:rsidTr="00E8559E">
        <w:tc>
          <w:tcPr>
            <w:tcW w:w="1555" w:type="dxa"/>
            <w:shd w:val="clear" w:color="auto" w:fill="00B050"/>
          </w:tcPr>
          <w:p w:rsidR="00CF1CDB" w:rsidRPr="00297F5C" w:rsidRDefault="00CF1CDB" w:rsidP="00E8559E">
            <w:pPr>
              <w:jc w:val="center"/>
            </w:pPr>
            <w:r w:rsidRPr="00297F5C">
              <w:t>Compiler FLN</w:t>
            </w:r>
          </w:p>
        </w:tc>
      </w:tr>
    </w:tbl>
    <w:p w:rsidR="00CF1CDB" w:rsidRDefault="00CF1CDB" w:rsidP="00CF1CDB"/>
    <w:p w:rsidR="00EF635B" w:rsidRDefault="00EF635B" w:rsidP="00EF635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EF635B" w:rsidRDefault="00EF635B" w:rsidP="00EF635B">
      <w:pPr>
        <w:jc w:val="center"/>
      </w:pPr>
    </w:p>
    <w:sectPr w:rsidR="00EF635B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5E" w:rsidRDefault="006A215E" w:rsidP="008F4D94">
      <w:pPr>
        <w:spacing w:after="0" w:line="240" w:lineRule="auto"/>
      </w:pPr>
      <w:r>
        <w:separator/>
      </w:r>
    </w:p>
  </w:endnote>
  <w:endnote w:type="continuationSeparator" w:id="0">
    <w:p w:rsidR="006A215E" w:rsidRDefault="006A215E" w:rsidP="008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5E" w:rsidRDefault="006A215E" w:rsidP="008F4D94">
      <w:pPr>
        <w:spacing w:after="0" w:line="240" w:lineRule="auto"/>
      </w:pPr>
      <w:r>
        <w:separator/>
      </w:r>
    </w:p>
  </w:footnote>
  <w:footnote w:type="continuationSeparator" w:id="0">
    <w:p w:rsidR="006A215E" w:rsidRDefault="006A215E" w:rsidP="008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479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4D94" w:rsidRDefault="008F4D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D94" w:rsidRDefault="008F4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3B"/>
    <w:rsid w:val="00127648"/>
    <w:rsid w:val="00151748"/>
    <w:rsid w:val="006A215E"/>
    <w:rsid w:val="00725D3B"/>
    <w:rsid w:val="007418E7"/>
    <w:rsid w:val="008F4D94"/>
    <w:rsid w:val="00A66140"/>
    <w:rsid w:val="00CF1CDB"/>
    <w:rsid w:val="00E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FAB9"/>
  <w15:chartTrackingRefBased/>
  <w15:docId w15:val="{1640B33F-C158-42CB-80DE-ADB2F6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140"/>
    <w:pPr>
      <w:spacing w:after="0" w:line="240" w:lineRule="auto"/>
    </w:pPr>
  </w:style>
  <w:style w:type="table" w:styleId="TableGrid">
    <w:name w:val="Table Grid"/>
    <w:basedOn w:val="TableNormal"/>
    <w:uiPriority w:val="39"/>
    <w:rsid w:val="00CF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D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94"/>
  </w:style>
  <w:style w:type="paragraph" w:styleId="Footer">
    <w:name w:val="footer"/>
    <w:basedOn w:val="Normal"/>
    <w:link w:val="FooterChar"/>
    <w:uiPriority w:val="99"/>
    <w:unhideWhenUsed/>
    <w:rsid w:val="008F4D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2023-02-26T15:41:00Z</dcterms:created>
  <dcterms:modified xsi:type="dcterms:W3CDTF">2024-07-06T17:29:00Z</dcterms:modified>
</cp:coreProperties>
</file>